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19" w:rsidRDefault="000F2519" w:rsidP="000F2519">
      <w:pPr>
        <w:widowControl w:val="0"/>
        <w:autoSpaceDE w:val="0"/>
        <w:autoSpaceDN w:val="0"/>
        <w:adjustRightInd w:val="0"/>
        <w:rPr>
          <w:rFonts w:ascii="Times New Roman" w:eastAsia="Times New Roman" w:hAnsi="Times New Roman" w:cs="Times New Roman"/>
          <w:sz w:val="24"/>
          <w:szCs w:val="24"/>
        </w:rPr>
      </w:pPr>
      <w:r w:rsidRPr="0031769B">
        <w:rPr>
          <w:rFonts w:ascii="Times New Roman" w:eastAsia="Times New Roman" w:hAnsi="Times New Roman" w:cs="Times New Roman"/>
          <w:sz w:val="24"/>
          <w:szCs w:val="24"/>
        </w:rPr>
        <w:t xml:space="preserve">Ban </w:t>
      </w:r>
      <w:r>
        <w:rPr>
          <w:rFonts w:ascii="Times New Roman" w:eastAsia="Times New Roman" w:hAnsi="Times New Roman" w:cs="Times New Roman"/>
          <w:sz w:val="24"/>
          <w:szCs w:val="24"/>
        </w:rPr>
        <w:t>Truy</w:t>
      </w:r>
      <w:r w:rsidRPr="0031769B">
        <w:rPr>
          <w:rFonts w:ascii="Times New Roman" w:eastAsia="Times New Roman" w:hAnsi="Times New Roman" w:cs="Times New Roman"/>
          <w:sz w:val="24"/>
          <w:szCs w:val="24"/>
        </w:rPr>
        <w:t>ề</w:t>
      </w:r>
      <w:r>
        <w:rPr>
          <w:rFonts w:ascii="Times New Roman" w:eastAsia="Times New Roman" w:hAnsi="Times New Roman" w:cs="Times New Roman"/>
          <w:sz w:val="24"/>
          <w:szCs w:val="24"/>
        </w:rPr>
        <w:t>n Th</w:t>
      </w:r>
      <w:r w:rsidRPr="0031769B">
        <w:rPr>
          <w:rFonts w:ascii="Times New Roman" w:eastAsia="Times New Roman" w:hAnsi="Times New Roman" w:cs="Times New Roman"/>
          <w:sz w:val="24"/>
          <w:szCs w:val="24"/>
        </w:rPr>
        <w:t>ô</w:t>
      </w:r>
      <w:r>
        <w:rPr>
          <w:rFonts w:ascii="Times New Roman" w:eastAsia="Times New Roman" w:hAnsi="Times New Roman" w:cs="Times New Roman"/>
          <w:sz w:val="24"/>
          <w:szCs w:val="24"/>
        </w:rPr>
        <w:t>ng s</w:t>
      </w:r>
      <w:r w:rsidRPr="0031769B">
        <w:rPr>
          <w:rFonts w:ascii="Times New Roman" w:eastAsia="Times New Roman" w:hAnsi="Times New Roman" w:cs="Times New Roman"/>
          <w:sz w:val="24"/>
          <w:szCs w:val="24"/>
        </w:rPr>
        <w:t>ư</w:t>
      </w:r>
      <w:r>
        <w:rPr>
          <w:rFonts w:ascii="Times New Roman" w:eastAsia="Times New Roman" w:hAnsi="Times New Roman" w:cs="Times New Roman"/>
          <w:sz w:val="24"/>
          <w:szCs w:val="24"/>
        </w:rPr>
        <w:t>u t</w:t>
      </w:r>
      <w:r w:rsidRPr="0031769B">
        <w:rPr>
          <w:rFonts w:ascii="Times New Roman" w:eastAsia="Times New Roman" w:hAnsi="Times New Roman" w:cs="Times New Roman"/>
          <w:sz w:val="24"/>
          <w:szCs w:val="24"/>
        </w:rPr>
        <w:t>ầ</w:t>
      </w:r>
      <w:r>
        <w:rPr>
          <w:rFonts w:ascii="Times New Roman" w:eastAsia="Times New Roman" w:hAnsi="Times New Roman" w:cs="Times New Roman"/>
          <w:sz w:val="24"/>
          <w:szCs w:val="24"/>
        </w:rPr>
        <w:t>m</w:t>
      </w:r>
      <w:r w:rsidRPr="0031769B">
        <w:rPr>
          <w:rFonts w:ascii="Times New Roman" w:eastAsia="Times New Roman" w:hAnsi="Times New Roman" w:cs="Times New Roman"/>
          <w:sz w:val="24"/>
          <w:szCs w:val="24"/>
        </w:rPr>
        <w:t xml:space="preserve">          </w:t>
      </w:r>
    </w:p>
    <w:p w:rsidR="000F2519" w:rsidRPr="007D0DE2" w:rsidRDefault="000F2519" w:rsidP="000F2519">
      <w:pPr>
        <w:widowControl w:val="0"/>
        <w:autoSpaceDE w:val="0"/>
        <w:autoSpaceDN w:val="0"/>
        <w:adjustRightInd w:val="0"/>
        <w:rPr>
          <w:rFonts w:ascii="Calibri" w:hAnsi="Calibri" w:cs="Calibri"/>
          <w:sz w:val="28"/>
          <w:szCs w:val="28"/>
          <w:lang/>
        </w:rPr>
      </w:pPr>
      <w:r w:rsidRPr="007D0DE2">
        <w:rPr>
          <w:rFonts w:ascii="Calibri" w:hAnsi="Calibri" w:cs="Calibri"/>
          <w:sz w:val="28"/>
          <w:szCs w:val="28"/>
          <w:lang/>
        </w:rPr>
        <w:t>Meo vat</w:t>
      </w: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Giấm và mẹo vặt trong gia đình</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1. Nhúng tay vào nước pha giấm, để khô thì tha hồ gọt khoai tây mà tay vẫn sạch.</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2. Muốn cá mất mùi tanh, ngâm cá vào nước pha giấm 1 giờ trước khi nấu (theo công thức 2 thìa giấm + 1 lít nước).</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3. Sau khi đánh vẩy cá, lăn tay bằng giấm sẽ mất mùi khó chịu. Giấm cũng khử được mùi hành, tỏi.</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4. Dùng giấy tẩm giấm gói thịt tươi sẽ giữ được 2-3 ngày mà không bị thiu. Hoặc cắt thịt ra từng miếng nhỏ phun đều giấm rồi đậy kín trong liễn (không dùng nồi nhôm)</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5. Quần áo vải hoa sau khi được giặt xong nếu giữ trong nước có thêm ít giấm sẽ làm cho hoa văn càng tươi màu. Ðệm trải giường nhúng vào nước nóng (30-400C) có pha ít giấm (1 thìa giấm - 1 lít nước) s   dễ giặt sạch hơn.</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6. Cổ áo vét hoặc áo khoác bị "cáu cạnh" vì mồ hôi: dùng khăn mềm tẩm giấm nóng chùi nhiều lần. Dùng bàn là là qua một miếng vải tẩm giấm cũng có thể làm sạch vết dầu mỡ.</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7. Xoong nồi rửa nhanh và sạch hơn nếu bạn rắc lên đáy một ít muối và rót một ít giấm rồi để 10-15 phút. Giả sử bạn nấu cơm bằng bếp củi hoặc rơm mà bị khê hay chế biến món gì hơi quá lửa làm sém nồi thì bí quyết này để chữa "cháy" cho bạn đấy!</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8. Ðáy ấm đun nước bị cặn, bạn hãy đổ vào 1 lít nước pha với 3-5 thìa giấm, đun sôi chừng 30 phút, đem cạo thì cặn sẽ bong. Rồi chỉ cần tráng qua một lần nước lạnh nữa, cái ấm của bạn sẽ mới toanh.</w:t>
      </w: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9. Các đồ sành sứ sẽ láng bóng nếu bạn dùng giẻ có tẩm giấm để lau chùi chúng.</w:t>
      </w:r>
    </w:p>
    <w:p w:rsidR="000F2519" w:rsidRDefault="000F2519" w:rsidP="000F2519">
      <w:pPr>
        <w:widowControl w:val="0"/>
        <w:autoSpaceDE w:val="0"/>
        <w:autoSpaceDN w:val="0"/>
        <w:adjustRightInd w:val="0"/>
        <w:rPr>
          <w:rFonts w:ascii="Calibri" w:hAnsi="Calibri" w:cs="Calibri"/>
          <w:lang/>
        </w:rPr>
      </w:pPr>
      <w:hyperlink r:id="rId4" w:history="1">
        <w:r>
          <w:rPr>
            <w:rFonts w:ascii="Calibri" w:hAnsi="Calibri" w:cs="Calibri"/>
            <w:color w:val="0000FF"/>
            <w:u w:val="single"/>
            <w:lang/>
          </w:rPr>
          <w:t>http://meovatsv.xtgem.com/files/Giamanmeovattronggd.html</w:t>
        </w:r>
      </w:hyperlink>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Giữ tươi, ngon thực phẩm luộc</w:t>
      </w:r>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Các nguyên tắc cơ bản :</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xml:space="preserve">Giữ màu tươi cho đồ luộc: với những loại rau củ quả và ngay cả thịt heo, bò để giữ màu tươi cho thực </w:t>
      </w:r>
      <w:r>
        <w:rPr>
          <w:rFonts w:ascii="Calibri" w:hAnsi="Calibri" w:cs="Calibri"/>
          <w:lang/>
        </w:rPr>
        <w:lastRenderedPageBreak/>
        <w:t>phẩm, ngay sau khi vớt ra khỏi nước luộc đang sôi phải nhúng qua nước lạnh hoặc nước đá lạnh cho đến khi thịt hoặc rau nguội hẳn.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Ðể rau quả không sậm màu: Khi luộc rau nấu canh, điều tối kỵ là bỏ tất cả rau, cải vào nồi canh.</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Nấu canh rau tần ô, cải ngọt, cải xanh...., muốn cọng rau tươi, xanh, người ta chỉ thả rau vào lúc nước canh đang sôi rồi bắc xuống ngay.</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Những loại rau xanh, muốn giữ màu, khi luộc trong nước sôi phải để nước ngập qua mặt rau, ngay sau khi vớt ra là nhúng qua nước lạnh ngay tức thì, màu xanh sẽ không bị sậm xuống, mà sắc xanh sẽ trở nên mướt, bắt mắt hơn.</w:t>
      </w:r>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Giữ cho thịt trắng hồng</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Với thịt heo, giò heo, thịt bò... khi vớt ra khỏi nước sôi, thịt còn đang nóng bốc khói, bạn nên ngâm ngay vào nước lạnh sẽ giữ cho thịt có màu trắng hồng. Thịt nguội sẽ săn chắc, có màu tươi giúp chế biến các món ăn đẹp và ngon hơn.</w:t>
      </w:r>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Luộc thịt heo, bò cho ngon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Nếu cho thịt vào nước đang sôi và lửa mạnh dễ bị tình trạng "hồng đào" (bên ngoài chín, bên trong thịt còn đỏ hồng). Luộc lửa mạnh còn làm cho nước dùng bị đục, do không vớt được bọt. Do vậy, cách luộc thịt ngon là để lửa sôi nhẹ. Trung bình, 1kg thịt luộc trong 30 phút. Nhưng nếu trước đó thịt được để trong tủ lạnh, thời gian luộc có thể lên tới 45-60 phút và ngọn lửa luộc phải nhỏ vừa đủ sôi nước.</w:t>
      </w:r>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Gà luộc có da căng, vàng óng</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xml:space="preserve">Ðể luộc gà không bị nứt da, khi luộc, cho gà vào nước còn lạnh và bắc lên bếp, sau đó luộc với ngọn lửa đủ để nước sôi "tim", kéo thời gian luộc dài bình thường. Sau đó vớt gà ra và ngâm ngay vào nước lạnh </w:t>
      </w:r>
      <w:r>
        <w:rPr>
          <w:rFonts w:ascii="Calibri" w:hAnsi="Calibri" w:cs="Calibri"/>
          <w:lang/>
        </w:rPr>
        <w:lastRenderedPageBreak/>
        <w:t>để giữ da có màu vàng óng và căng, giòn. Khi gà nguội hẳn, vớt ra rổ để ráo nước, dùng mỡ gà ngấm vào, gà luộc sẽ căng bóng trông rất ngon.</w:t>
      </w:r>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32"/>
          <w:szCs w:val="32"/>
          <w:lang/>
        </w:rPr>
      </w:pPr>
      <w:r w:rsidRPr="007D0DE2">
        <w:rPr>
          <w:rFonts w:ascii="Calibri" w:hAnsi="Calibri" w:cs="Calibri"/>
          <w:b/>
          <w:sz w:val="32"/>
          <w:szCs w:val="32"/>
          <w:lang/>
        </w:rPr>
        <w:t>Bí quyết để luộc gà được đẹp và ngon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Trong những ngày nghỉ cuối tuần, các bà nội trợ muốn chiêu đãi gia đình, những người thân món gà luộc là một món ăn phổ biến, dễ làm và khá ngon, tương đối thích hợp với túi tiền của các gia đình. Nhưng làm thế nào để chế biến gà được ngon và đẹp mắt? Nếu luộc kỹ để thịt bên trong thật chín thì lớp da và thịt bên ngoài bị nhừ; còn nếu giữ được lớp da ngoài còn độ dai, giòn thì lớp thịt và xương chặt ra còn màu đỏ.</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Ðể khắc phục tình trạng này, khi luộc gà, bạn nên cho gà vào lúc nước còn nguội để da gà không bị nứt vỡ. Sau đó luộc gà trong nước sôi tim (sôi lăn tăn không sủi sóng lên). Luộc một con gà nhanh nhất khoảng 20 phút (trung bình là 30 phút), nhưng để luộc gà chín đều, da vàng óng phải mất khoảng 45-60 phút (để lửa nhỏ). Trong trường hợp gà mới lấy ở tủ lạnh ra, thời gian luộc phải tăng lên gấp đôi so với bình thường.</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xml:space="preserve">Ðể tạo cho gà có màu vàng óng, trông ngon mắt, tránh tình trạng gà khi luộc xong da bị sậm, xỉn màu thì khi gà vừa chín tới, bạn cần vớt gà ra khỏi nước sôi và ngâm ngay con gà còn đang nóng hổi vào thau nước sạch, nước lạnh càng tốt. Ngâm đến khi nào thịt gà nguội hẳn mới nhấc gà ra để giữ màu da không bị sậm xuống. Sau đó, để thịt ráo nước một chút, dùng mỡ da đã thắng quét một lớp lên da, da sẽ có màu vàng bóng và căng mượt, trông con gà rất hấp dẫn. </w:t>
      </w:r>
    </w:p>
    <w:p w:rsidR="000F2519" w:rsidRDefault="000F2519" w:rsidP="000F2519">
      <w:pPr>
        <w:widowControl w:val="0"/>
        <w:autoSpaceDE w:val="0"/>
        <w:autoSpaceDN w:val="0"/>
        <w:adjustRightInd w:val="0"/>
        <w:rPr>
          <w:rFonts w:ascii="Calibri" w:hAnsi="Calibri" w:cs="Calibri"/>
          <w:lang/>
        </w:rPr>
      </w:pPr>
      <w:hyperlink r:id="rId5" w:history="1">
        <w:r>
          <w:rPr>
            <w:rFonts w:ascii="Calibri" w:hAnsi="Calibri" w:cs="Calibri"/>
            <w:color w:val="0000FF"/>
            <w:u w:val="single"/>
            <w:lang/>
          </w:rPr>
          <w:t>http://meovatsv.xtgem.com/</w:t>
        </w:r>
      </w:hyperlink>
    </w:p>
    <w:p w:rsidR="000F2519" w:rsidRDefault="000F2519" w:rsidP="000F2519">
      <w:pPr>
        <w:widowControl w:val="0"/>
        <w:autoSpaceDE w:val="0"/>
        <w:autoSpaceDN w:val="0"/>
        <w:adjustRightInd w:val="0"/>
        <w:rPr>
          <w:rFonts w:ascii="Calibri" w:hAnsi="Calibri" w:cs="Calibri"/>
          <w:lang/>
        </w:rPr>
      </w:pPr>
    </w:p>
    <w:p w:rsidR="000F2519" w:rsidRPr="007D0DE2" w:rsidRDefault="000F2519" w:rsidP="000F2519">
      <w:pPr>
        <w:widowControl w:val="0"/>
        <w:autoSpaceDE w:val="0"/>
        <w:autoSpaceDN w:val="0"/>
        <w:adjustRightInd w:val="0"/>
        <w:rPr>
          <w:rFonts w:ascii="Calibri" w:hAnsi="Calibri" w:cs="Calibri"/>
          <w:b/>
          <w:sz w:val="28"/>
          <w:szCs w:val="28"/>
          <w:lang/>
        </w:rPr>
      </w:pPr>
      <w:r w:rsidRPr="007D0DE2">
        <w:rPr>
          <w:rFonts w:ascii="Calibri" w:hAnsi="Calibri" w:cs="Calibri"/>
          <w:b/>
          <w:sz w:val="28"/>
          <w:szCs w:val="28"/>
          <w:lang/>
        </w:rPr>
        <w:t>3 nên và không nên trước khi ngủ</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Giấc ngủ ngon là căn nguồn làm nên một sức khỏe dẻo dai. Tuy nhiên không phải lúc nào bạn cũng duy trì được một giấc ngủ sâu và tròn giấc. Dưới đây là 3 nên 3 không trước khi đi ngủ để giúp bạn dễ đi vào giấc ngủ sâu.</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Nên: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Đi dạo hoặc đi lại trong phòng: Trước khi ngủ tuyệt đối không nên lao động trí óc căng thẳng, tránh những hoạt động mạnh gây kích thích hưng phấn lên não bộ, đặc biệt tránh những kích thích chủ quan vì đây chính là nguyên nhân mấu chốt gây ra hiện tượng mất ngủ. Chính vì vậy lời khuyên cho bạn là hãy vận động nhẹ nhàng để dễ dàng đi váo giấc ngủ sâu.</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Tắm nước ấm: Tắm khoảng 15 phút bằng nước ấm sau đó ngâm chân với nước ấm và gừng sẽ tạo cho bạn cảm giác dễ chịu, giúp lưu thông máu và bạn sẽ dễ dàng rơi vào giấc ngủ.</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Đánh răng, rửa mặt: Đây là hai việc bạn vẫn thường là trước khi đi ngủ, tuy nhiên để giấc ngủ sâu và đến nhanh hơn bạn hãy pha nước ấm để rửa mặt, mat xa nhẹ nhàng để các mạch máu lưu thông.</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Không nên: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Không ăn no vào buổi tối: Tuyệt đối không nên ăn quá no hoặc ăn những thực phẩm khó tiêu vào bữa tối. Tốt nhất bạn nên tăng các loại rau quả cho bữa tối và chú ý không nên ăn trước khi ngủ 1 tiếng.</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Không vui chơi giải trí quá độ: Các hoạt động vui chơi giải trí gây hưng phấn khiến thần kinh ở trạng thái động chính vì vậy bạn cần khoảng thời gian 2 tiếng trở lên để thần kinh hồi phục trở lại trạng thái tĩnh mà điều này sẽ ảnh hưởng đến giấc ngủ của bạn. Chính vì vậy tốt nhất trước khi đi ngủ bạn nên hạn chế các hoạt động gây kích thích khiến tinh thần hưng phấn.</w:t>
      </w:r>
    </w:p>
    <w:p w:rsidR="000F2519" w:rsidRDefault="000F2519" w:rsidP="000F2519">
      <w:pPr>
        <w:widowControl w:val="0"/>
        <w:autoSpaceDE w:val="0"/>
        <w:autoSpaceDN w:val="0"/>
        <w:adjustRightInd w:val="0"/>
        <w:rPr>
          <w:rFonts w:ascii="Calibri" w:hAnsi="Calibri" w:cs="Calibri"/>
          <w:lang/>
        </w:rPr>
      </w:pPr>
    </w:p>
    <w:p w:rsidR="000F2519" w:rsidRDefault="000F2519" w:rsidP="000F2519">
      <w:pPr>
        <w:widowControl w:val="0"/>
        <w:autoSpaceDE w:val="0"/>
        <w:autoSpaceDN w:val="0"/>
        <w:adjustRightInd w:val="0"/>
        <w:rPr>
          <w:rFonts w:ascii="Calibri" w:hAnsi="Calibri" w:cs="Calibri"/>
          <w:lang/>
        </w:rPr>
      </w:pPr>
      <w:r>
        <w:rPr>
          <w:rFonts w:ascii="Calibri" w:hAnsi="Calibri" w:cs="Calibri"/>
          <w:lang/>
        </w:rPr>
        <w:t xml:space="preserve">- Không uống cà phê, hút thuốc: Để đảm bảo giấc ngủ được sâu bạn hãy tránh dngf những chất kích thích gây mất ngủ như cà phê, thuốc lá… </w:t>
      </w:r>
    </w:p>
    <w:p w:rsidR="00F623EC" w:rsidRDefault="00F623EC"/>
    <w:sectPr w:rsidR="00F623E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2519"/>
    <w:rsid w:val="000F2519"/>
    <w:rsid w:val="00F62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1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ovatsv.xtgem.com/" TargetMode="External"/><Relationship Id="rId4" Type="http://schemas.openxmlformats.org/officeDocument/2006/relationships/hyperlink" Target="http://meovatsv.xtgem.com/files/Giamanmeovattrongg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dc:creator>
  <cp:lastModifiedBy>tomn</cp:lastModifiedBy>
  <cp:revision>1</cp:revision>
  <dcterms:created xsi:type="dcterms:W3CDTF">2013-12-17T18:36:00Z</dcterms:created>
  <dcterms:modified xsi:type="dcterms:W3CDTF">2013-12-17T18:36:00Z</dcterms:modified>
</cp:coreProperties>
</file>